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BA36" w14:textId="77777777" w:rsidR="00735ECF" w:rsidRPr="00735ECF" w:rsidRDefault="00735ECF" w:rsidP="0011655D">
      <w:pPr>
        <w:rPr>
          <w:rFonts w:ascii="Times New Roman" w:hAnsi="Times New Roman" w:cs="Times New Roman"/>
          <w:sz w:val="24"/>
          <w:szCs w:val="24"/>
        </w:rPr>
      </w:pPr>
    </w:p>
    <w:p w14:paraId="6174B49A" w14:textId="563B6171" w:rsidR="00735ECF" w:rsidRPr="00E70E5C" w:rsidRDefault="0011655D" w:rsidP="00FE2AB7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6"/>
          <w:szCs w:val="26"/>
        </w:rPr>
      </w:pPr>
      <w:r w:rsidRPr="00E70E5C">
        <w:rPr>
          <w:rFonts w:ascii="Times New Roman" w:hAnsi="Times New Roman" w:cs="Times New Roman"/>
          <w:b/>
          <w:bCs/>
          <w:color w:val="404040" w:themeColor="text1" w:themeTint="BF"/>
          <w:sz w:val="26"/>
          <w:szCs w:val="26"/>
        </w:rPr>
        <w:t>Tisztelt Intézményvezető! Tisztelt Szaktanár!</w:t>
      </w:r>
    </w:p>
    <w:p w14:paraId="3C64396F" w14:textId="77777777" w:rsidR="00735ECF" w:rsidRPr="00FE2AB7" w:rsidRDefault="00735ECF" w:rsidP="0011655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9273027" w14:textId="238E610B" w:rsidR="00735ECF" w:rsidRPr="00FE2AB7" w:rsidRDefault="00735ECF" w:rsidP="00F7199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metALCOM Távközlési és Rendszerintegrációs Zrt. </w:t>
      </w:r>
      <w:r w:rsidRPr="00FE2AB7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</w:rPr>
        <w:t>tanulmányi versenyt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hirdet</w:t>
      </w:r>
    </w:p>
    <w:p w14:paraId="45B86ACA" w14:textId="7E3C1381" w:rsidR="00735ECF" w:rsidRPr="00FE2AB7" w:rsidRDefault="00735ECF" w:rsidP="00F71997">
      <w:pPr>
        <w:jc w:val="center"/>
        <w:rPr>
          <w:rFonts w:ascii="Times New Roman" w:hAnsi="Times New Roman" w:cs="Times New Roman"/>
          <w:b/>
          <w:bCs/>
          <w:i/>
          <w:iCs/>
          <w:color w:val="00968F"/>
          <w:sz w:val="28"/>
          <w:szCs w:val="28"/>
        </w:rPr>
      </w:pPr>
      <w:r w:rsidRPr="00FE2AB7">
        <w:rPr>
          <w:rFonts w:ascii="Times New Roman" w:hAnsi="Times New Roman" w:cs="Times New Roman"/>
          <w:b/>
          <w:bCs/>
          <w:i/>
          <w:iCs/>
          <w:color w:val="00968F"/>
          <w:sz w:val="28"/>
          <w:szCs w:val="28"/>
        </w:rPr>
        <w:t>„Az Én Távközlésem”</w:t>
      </w:r>
    </w:p>
    <w:p w14:paraId="5C3E21E3" w14:textId="31CDF839" w:rsidR="00735ECF" w:rsidRPr="00FE2AB7" w:rsidRDefault="00735ECF" w:rsidP="00F71997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elnevezéssel.</w:t>
      </w:r>
    </w:p>
    <w:p w14:paraId="16244FA9" w14:textId="77777777" w:rsidR="00735ECF" w:rsidRPr="00FE2AB7" w:rsidRDefault="00735ECF" w:rsidP="0011655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ED6E1E5" w14:textId="2690BBD6" w:rsidR="00A8225D" w:rsidRPr="00FE2AB7" w:rsidRDefault="004B548B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Egy izgalmas </w:t>
      </w:r>
      <w:r w:rsidRPr="00FE2A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megmérettetésre várjuk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azokat a </w:t>
      </w:r>
      <w:r w:rsidRPr="00FE2A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16. életévüket betöltött tanulókat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akik</w:t>
      </w:r>
      <w:r w:rsidR="00A822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nemcsak használják a távközlési eszközöket, hanem érdekli is </w:t>
      </w:r>
      <w:r w:rsidR="007231BA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őket </w:t>
      </w:r>
      <w:r w:rsidR="00A822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azok működése.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54A4D1A0" w14:textId="77777777" w:rsidR="00A8225D" w:rsidRPr="00FE2AB7" w:rsidRDefault="00A8225D" w:rsidP="00F71997">
      <w:pPr>
        <w:jc w:val="both"/>
        <w:rPr>
          <w:rFonts w:ascii="Times New Roman" w:hAnsi="Times New Roman" w:cs="Times New Roman"/>
          <w:b/>
          <w:bCs/>
          <w:color w:val="00968F"/>
          <w:sz w:val="24"/>
          <w:szCs w:val="24"/>
        </w:rPr>
      </w:pPr>
      <w:r w:rsidRPr="00FE2AB7">
        <w:rPr>
          <w:rFonts w:ascii="Times New Roman" w:hAnsi="Times New Roman" w:cs="Times New Roman"/>
          <w:b/>
          <w:bCs/>
          <w:color w:val="00968F"/>
          <w:sz w:val="24"/>
          <w:szCs w:val="24"/>
        </w:rPr>
        <w:t>A verseny két korosztálynak kerül megrendezésre</w:t>
      </w:r>
      <w:r w:rsidRPr="00FE2AB7">
        <w:rPr>
          <w:rFonts w:ascii="Times New Roman" w:hAnsi="Times New Roman" w:cs="Times New Roman"/>
          <w:color w:val="00968F"/>
          <w:sz w:val="24"/>
          <w:szCs w:val="24"/>
        </w:rPr>
        <w:t>:</w:t>
      </w:r>
    </w:p>
    <w:p w14:paraId="0E439D8F" w14:textId="0CC4AD69" w:rsidR="00735ECF" w:rsidRPr="00FE2AB7" w:rsidRDefault="00A8225D" w:rsidP="00FE2AB7">
      <w:pPr>
        <w:pStyle w:val="Listaszerbekezds"/>
        <w:numPr>
          <w:ilvl w:val="0"/>
          <w:numId w:val="15"/>
        </w:numPr>
        <w:ind w:left="426" w:hanging="15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csoport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 azok a fiatal</w:t>
      </w:r>
    </w:p>
    <w:p w14:paraId="49CA29AA" w14:textId="75362288" w:rsidR="00735ECF" w:rsidRPr="00FE2AB7" w:rsidRDefault="00735ECF" w:rsidP="00F7199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Infokommunikációs hálózatépítő és üzemeltető technikus</w:t>
      </w:r>
    </w:p>
    <w:p w14:paraId="6BAD4914" w14:textId="7765F716" w:rsidR="00735ECF" w:rsidRPr="00FE2AB7" w:rsidRDefault="00735ECF" w:rsidP="00F7199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Elektronikai technikus</w:t>
      </w:r>
    </w:p>
    <w:p w14:paraId="71D97ACD" w14:textId="2D6C12A6" w:rsidR="00735ECF" w:rsidRPr="00FE2AB7" w:rsidRDefault="00735ECF" w:rsidP="00F7199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Erősáramú elektrotechnikus</w:t>
      </w:r>
    </w:p>
    <w:p w14:paraId="655E4A1A" w14:textId="4C690D75" w:rsidR="00735ECF" w:rsidRPr="00FE2AB7" w:rsidRDefault="00735ECF" w:rsidP="00F71997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Távközlési technikus</w:t>
      </w:r>
    </w:p>
    <w:p w14:paraId="520AD33F" w14:textId="2B1EAB7F" w:rsidR="00A8225D" w:rsidRPr="00FE2AB7" w:rsidRDefault="00A8225D" w:rsidP="00F71997">
      <w:pPr>
        <w:pStyle w:val="Listaszerbekezds"/>
        <w:ind w:left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jelöltek, akik már elkezdték a tanulmányaikat</w:t>
      </w:r>
      <w:r w:rsidR="00E237DA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de még nem tettek képesítő vizsgát.</w:t>
      </w:r>
    </w:p>
    <w:p w14:paraId="0D0DFD74" w14:textId="52A5EBB2" w:rsidR="00EC4DD8" w:rsidRPr="00FE2AB7" w:rsidRDefault="00304144" w:rsidP="00F71997">
      <w:pPr>
        <w:pStyle w:val="Listaszerbekezds"/>
        <w:ind w:left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 cégcsoport tevékenységéhez kapcsolódó</w:t>
      </w:r>
      <w:r w:rsidR="00EC4DD8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technikusi szakmát tanuló</w:t>
      </w:r>
      <w:r w:rsidR="008859B6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távközlés iránt érdeklődő</w:t>
      </w:r>
      <w:r w:rsidR="00EC4DD8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diákok jelentkezését is várjuk</w:t>
      </w:r>
      <w:r w:rsidR="00E237DA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13BA5C20" w14:textId="77777777" w:rsidR="00E237DA" w:rsidRPr="00FE2AB7" w:rsidRDefault="00E237DA" w:rsidP="00F71997">
      <w:pPr>
        <w:pStyle w:val="Listaszerbekezds"/>
        <w:ind w:left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456F5DA" w14:textId="100AED1F" w:rsidR="00A8225D" w:rsidRPr="00FE2AB7" w:rsidRDefault="00A8225D" w:rsidP="00FE2AB7">
      <w:pPr>
        <w:pStyle w:val="Listaszerbekezds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csoport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  <w:r w:rsidR="00211A0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azon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érettségi előtt álló fiat</w:t>
      </w:r>
      <w:r w:rsidR="006E4CAC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alok, akik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szeretnék a távközlés</w:t>
      </w:r>
      <w:r w:rsidR="00211A0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 szakmát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jobban megismerni</w:t>
      </w:r>
      <w:r w:rsidR="00211A0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szeretnék kipróbálni </w:t>
      </w:r>
      <w:r w:rsidR="00211A0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és megmérettetni tudásukat.</w:t>
      </w:r>
    </w:p>
    <w:p w14:paraId="17225722" w14:textId="22FC7B39" w:rsidR="00A8225D" w:rsidRPr="00FE2AB7" w:rsidRDefault="00A8225D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verseny 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lőször kerül megrendezésre 2022-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ben</w:t>
      </w:r>
      <w:r w:rsidR="007231BA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32354">
        <w:rPr>
          <w:rFonts w:ascii="Times New Roman" w:hAnsi="Times New Roman" w:cs="Times New Roman"/>
          <w:b/>
          <w:bCs/>
          <w:color w:val="00968F"/>
          <w:sz w:val="24"/>
          <w:szCs w:val="24"/>
        </w:rPr>
        <w:t>metALCOM Zrt</w:t>
      </w:r>
      <w:r w:rsidR="00FD0EA4" w:rsidRPr="00B32354">
        <w:rPr>
          <w:rFonts w:ascii="Times New Roman" w:hAnsi="Times New Roman" w:cs="Times New Roman"/>
          <w:b/>
          <w:bCs/>
          <w:color w:val="00968F"/>
          <w:sz w:val="24"/>
          <w:szCs w:val="24"/>
        </w:rPr>
        <w:t>.</w:t>
      </w:r>
      <w:r w:rsidRPr="00B32354">
        <w:rPr>
          <w:rFonts w:ascii="Times New Roman" w:hAnsi="Times New Roman" w:cs="Times New Roman"/>
          <w:color w:val="00968F"/>
          <w:sz w:val="24"/>
          <w:szCs w:val="24"/>
        </w:rPr>
        <w:t xml:space="preserve">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és oktatási duális partnere, a </w:t>
      </w:r>
      <w:r w:rsidRPr="00B32354">
        <w:rPr>
          <w:rFonts w:ascii="Times New Roman" w:hAnsi="Times New Roman" w:cs="Times New Roman"/>
          <w:b/>
          <w:bCs/>
          <w:color w:val="00968F"/>
          <w:sz w:val="24"/>
          <w:szCs w:val="24"/>
        </w:rPr>
        <w:t>HSZC Szentesi Pollák Antal Technikum szervezésében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14:paraId="1B7569E7" w14:textId="77777777" w:rsidR="00B61290" w:rsidRPr="00FE2AB7" w:rsidRDefault="00FD0EA4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</w:t>
      </w:r>
      <w:r w:rsidR="00F74579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zgalmas megmérettetés várja 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mindazokat a résztvevő</w:t>
      </w:r>
      <w:r w:rsidR="00F74579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ket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F74579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akik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készek megmérkőzni a </w:t>
      </w:r>
      <w:r w:rsidR="00F74579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győzelemért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és az azzal járó </w:t>
      </w:r>
      <w:r w:rsidR="0011655D" w:rsidRPr="00B32354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értékes díjakért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! </w:t>
      </w:r>
    </w:p>
    <w:p w14:paraId="4A56C080" w14:textId="06783051" w:rsidR="007D0730" w:rsidRPr="00FE2AB7" w:rsidRDefault="0011655D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</w:t>
      </w:r>
      <w:r w:rsidR="00F74579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verseny során</w:t>
      </w:r>
      <w:r w:rsidR="007D073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 résztvevők</w:t>
      </w:r>
      <w:r w:rsidR="00F74579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betek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intést nyerhet</w:t>
      </w:r>
      <w:r w:rsidR="007231BA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ek a távközlés</w:t>
      </w:r>
      <w:r w:rsidR="007D073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 szektor egyik meghatározó szereplőjének</w:t>
      </w:r>
      <w:r w:rsidR="00F74579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munkájába,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ahol az oktatásba most bevezetett projekt</w:t>
      </w:r>
      <w:r w:rsidR="007D073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menedzsment 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módszert már</w:t>
      </w:r>
      <w:r w:rsidR="007D073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évtizedek óta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alkalmazzák. </w:t>
      </w:r>
    </w:p>
    <w:p w14:paraId="026C7F64" w14:textId="46A67748" w:rsidR="0011655D" w:rsidRPr="00E70E5C" w:rsidRDefault="00F71997" w:rsidP="00F71997">
      <w:pPr>
        <w:jc w:val="both"/>
        <w:rPr>
          <w:rFonts w:ascii="Times New Roman" w:hAnsi="Times New Roman" w:cs="Times New Roman"/>
          <w:color w:val="00968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 metALCOM Zrt. n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emzetközi viszonylatban is jelentős szereplő </w:t>
      </w:r>
      <w:r w:rsidR="00314F4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kulcsrakész megoldásaival a távközlés területén.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cég 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erőssége a kiemelt komplex projektek végrehajtása, amelyeknél a finanszírozást, az eszközöket, a humán erőforrást és a know-how-t is biztosítj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 </w:t>
      </w:r>
      <w:r w:rsidR="00B61290" w:rsidRPr="00E70E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távközlésen</w:t>
      </w:r>
      <w:r w:rsidR="00B61290" w:rsidRPr="00E70E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túl az </w:t>
      </w:r>
      <w:r w:rsidR="00B61290" w:rsidRPr="00E70E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IT</w:t>
      </w:r>
      <w:r w:rsidR="00B61290" w:rsidRPr="00E70E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B61290" w:rsidRPr="00E70E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energetika</w:t>
      </w:r>
      <w:r w:rsidR="00B61290" w:rsidRPr="00E70E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B61290" w:rsidRPr="00E70E5C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az</w:t>
      </w:r>
      <w:r w:rsidR="00B61290" w:rsidRPr="00E70E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üzemeltetés</w:t>
      </w:r>
      <w:r w:rsidR="00B61290" w:rsidRPr="00E70E5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és az </w:t>
      </w:r>
      <w:r w:rsidR="00B61290" w:rsidRPr="00E70E5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építészet</w:t>
      </w:r>
      <w:r w:rsidR="00B6129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területein.</w:t>
      </w:r>
      <w:r w:rsidR="00314F4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14F4B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Ha t</w:t>
      </w:r>
      <w:r w:rsidR="00287916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éged</w:t>
      </w:r>
      <w:r w:rsidR="00314F4B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a felsorolt területek egyike, vagy akár több is érdekel</w:t>
      </w:r>
      <w:r w:rsidR="00FD0EA4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,</w:t>
      </w:r>
      <w:r w:rsidR="00314F4B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itt a helyed!</w:t>
      </w:r>
    </w:p>
    <w:p w14:paraId="175FC2D9" w14:textId="26A4CDE4" w:rsidR="0011655D" w:rsidRPr="00E70E5C" w:rsidRDefault="00B61290" w:rsidP="00F71997">
      <w:pPr>
        <w:jc w:val="both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E70E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A sikeres versenyzőknek</w:t>
      </w:r>
      <w:r w:rsidR="00287916" w:rsidRPr="00E70E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a </w:t>
      </w:r>
      <w:r w:rsidRPr="00E70E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szakmai zsűri akár azonnali</w:t>
      </w:r>
      <w:r w:rsidR="00314F4B" w:rsidRPr="00E70E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szerződés</w:t>
      </w:r>
      <w:r w:rsidR="00FD0EA4" w:rsidRPr="00E70E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kötési </w:t>
      </w:r>
      <w:r w:rsidR="00314F4B" w:rsidRPr="00E70E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lehetőséget is kínál</w:t>
      </w:r>
      <w:r w:rsidR="00F71997" w:rsidRPr="00E70E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,</w:t>
      </w:r>
      <w:r w:rsidR="007D0730" w:rsidRPr="00E70E5C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 xml:space="preserve"> mint munkavállaló!</w:t>
      </w:r>
    </w:p>
    <w:p w14:paraId="4B737037" w14:textId="154EFF6D" w:rsidR="00F71997" w:rsidRDefault="00F71997" w:rsidP="00F71997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14:paraId="12A9C76D" w14:textId="77777777" w:rsidR="00E70E5C" w:rsidRPr="00FE2AB7" w:rsidRDefault="00E70E5C" w:rsidP="00F71997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14:paraId="4FC2B60E" w14:textId="457F9B3E" w:rsidR="0011655D" w:rsidRPr="00E70E5C" w:rsidRDefault="0011655D" w:rsidP="00F71997">
      <w:pPr>
        <w:jc w:val="both"/>
        <w:rPr>
          <w:rFonts w:ascii="Times New Roman" w:hAnsi="Times New Roman" w:cs="Times New Roman"/>
          <w:b/>
          <w:bCs/>
          <w:color w:val="00968F"/>
          <w:sz w:val="24"/>
          <w:szCs w:val="24"/>
        </w:rPr>
      </w:pP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lastRenderedPageBreak/>
        <w:t>A verseny menete</w:t>
      </w:r>
      <w:r w:rsidR="00287916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:</w:t>
      </w:r>
    </w:p>
    <w:p w14:paraId="560BD253" w14:textId="688000F8" w:rsidR="008E3A3B" w:rsidRPr="00FE2AB7" w:rsidRDefault="007D0730" w:rsidP="00F7199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Versenymeghívók kiküldésének határideje: </w:t>
      </w:r>
      <w:r w:rsidR="008E3A3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2022.02.18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(2022. </w:t>
      </w:r>
      <w:r w:rsidR="008E3A3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03.05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emlékeztető) </w:t>
      </w:r>
    </w:p>
    <w:p w14:paraId="3E04A968" w14:textId="1B7B6A7D" w:rsidR="007D0730" w:rsidRPr="00FE2AB7" w:rsidRDefault="0011655D" w:rsidP="00F7199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kétfordulós versenyre </w:t>
      </w:r>
      <w:r w:rsidRPr="00E70E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három</w:t>
      </w:r>
      <w:r w:rsidR="00F71997" w:rsidRPr="00E70E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Pr="00E70E5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fős csapatok</w:t>
      </w:r>
      <w:r w:rsidR="007D073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jelentkezését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vár</w:t>
      </w:r>
      <w:r w:rsidR="007D073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j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unk. </w:t>
      </w:r>
    </w:p>
    <w:p w14:paraId="7BCF22E8" w14:textId="78A09336" w:rsidR="0011655D" w:rsidRPr="00E70E5C" w:rsidRDefault="007D0730" w:rsidP="00F71997">
      <w:pPr>
        <w:pStyle w:val="Listaszerbekezds"/>
        <w:jc w:val="both"/>
        <w:rPr>
          <w:rFonts w:ascii="Times New Roman" w:hAnsi="Times New Roman" w:cs="Times New Roman"/>
          <w:b/>
          <w:bCs/>
          <w:color w:val="00968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versenyre online formában lehet jelentkezni. Az online 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j</w:t>
      </w:r>
      <w:r w:rsidR="0011655D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elentkezési határidő: 202</w:t>
      </w:r>
      <w:r w:rsidR="00A90676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2. március </w:t>
      </w:r>
      <w:r w:rsidR="008E3A3B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18</w:t>
      </w:r>
      <w:r w:rsidR="0011655D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.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</w:t>
      </w:r>
    </w:p>
    <w:p w14:paraId="6B3A1673" w14:textId="77777777" w:rsidR="00377FCC" w:rsidRPr="00FE2AB7" w:rsidRDefault="00377FCC" w:rsidP="00F71997">
      <w:pPr>
        <w:pStyle w:val="Listaszerbekezds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1ADF7F7" w14:textId="68B0FBE6" w:rsidR="00ED6AEA" w:rsidRPr="00FE2AB7" w:rsidRDefault="0011655D" w:rsidP="00F7199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Az első online forduló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feleletválasztós és egyszerűbb számolást igénylő feladatokból</w:t>
      </w:r>
      <w:r w:rsidR="00ED6AEA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valamint egy esszé leadásából fog állni.</w:t>
      </w:r>
    </w:p>
    <w:p w14:paraId="7E101DA8" w14:textId="77777777" w:rsidR="00ED6AEA" w:rsidRPr="00FE2AB7" w:rsidRDefault="00ED6AEA" w:rsidP="00F71997">
      <w:pPr>
        <w:pStyle w:val="Listaszerbekezds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80B5642" w14:textId="2A141668" w:rsidR="002453DA" w:rsidRPr="00FE2AB7" w:rsidRDefault="002453DA" w:rsidP="00F71997">
      <w:pPr>
        <w:pStyle w:val="Listaszerbekezds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Az online feladatsor 2022</w:t>
      </w:r>
      <w:r w:rsidR="00F71997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.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március 23</w:t>
      </w:r>
      <w:r w:rsidR="00ED6AEA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.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09:00 és</w:t>
      </w:r>
      <w:r w:rsidR="00ED6AEA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2022</w:t>
      </w:r>
      <w:r w:rsidR="00F71997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.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március 25</w:t>
      </w:r>
      <w:r w:rsidR="00ED6AEA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.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16:00 között lesz </w:t>
      </w:r>
      <w:r w:rsidR="00ED6AEA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elérhető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Ez</w:t>
      </w:r>
      <w:r w:rsidR="00ED6AEA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en időablakon belül minden résztvevőnek összesen 3 óra áll rendelkezés</w:t>
      </w:r>
      <w:r w:rsidR="00F7199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é</w:t>
      </w:r>
      <w:r w:rsidR="00ED6AEA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 a kérdések megválaszolására.</w:t>
      </w:r>
    </w:p>
    <w:p w14:paraId="329D18AD" w14:textId="714D2897" w:rsidR="00ED6AEA" w:rsidRPr="00FE2AB7" w:rsidRDefault="00ED6AEA" w:rsidP="00F71997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Az online forduló második része egy esszé kidolgozása az alábbi címmel</w:t>
      </w:r>
      <w:r w:rsidR="00F7199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14:paraId="445FA2D2" w14:textId="381B295C" w:rsidR="008E3A3B" w:rsidRPr="00FE2AB7" w:rsidRDefault="00ED6AEA" w:rsidP="00F71997">
      <w:pPr>
        <w:ind w:firstLine="708"/>
        <w:jc w:val="both"/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„</w:t>
      </w:r>
      <w:r w:rsidR="008E3A3B" w:rsidRPr="00FE2AB7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Az Én távközlésem – (A távközlés jövője, ahogy én látom)</w:t>
      </w:r>
      <w:r w:rsidRPr="00FE2AB7">
        <w:rPr>
          <w:rFonts w:ascii="Times New Roman" w:hAnsi="Times New Roman" w:cs="Times New Roman"/>
          <w:i/>
          <w:iCs/>
          <w:color w:val="404040" w:themeColor="text1" w:themeTint="BF"/>
          <w:sz w:val="24"/>
          <w:szCs w:val="24"/>
        </w:rPr>
        <w:t>”</w:t>
      </w:r>
    </w:p>
    <w:p w14:paraId="7014CA0F" w14:textId="4D281D73" w:rsidR="00ED6AEA" w:rsidRDefault="00ED6AEA" w:rsidP="00F71997">
      <w:pPr>
        <w:ind w:left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Az esszé írása során olyan technológiákra és jövőbe mutató megoldásokra kell fókuszálni, </w:t>
      </w:r>
      <w:r w:rsidR="00F7199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melyek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 csapatok meglátása és véleménye szerint meghatározzák a jövőbeni mindennapokat polgári, ipari és tudományos értelemben a távközlés szempontjából.</w:t>
      </w:r>
    </w:p>
    <w:p w14:paraId="16FEA656" w14:textId="098B98D7" w:rsidR="00B711BC" w:rsidRPr="00B711BC" w:rsidRDefault="00B711BC" w:rsidP="00F71997">
      <w:pPr>
        <w:ind w:left="708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B711B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A cégről tevékenységéről információ a </w:t>
      </w:r>
      <w:hyperlink r:id="rId8" w:history="1">
        <w:r w:rsidRPr="00B711BC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www.metalcomzrt.eu</w:t>
        </w:r>
      </w:hyperlink>
      <w:r w:rsidRPr="00B711BC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oldalon érhető el.</w:t>
      </w:r>
    </w:p>
    <w:p w14:paraId="2488EAB7" w14:textId="36AFAF8C" w:rsidR="00377FCC" w:rsidRPr="00FE2AB7" w:rsidRDefault="00377FCC" w:rsidP="00F71997">
      <w:pPr>
        <w:pStyle w:val="Listaszerbekezds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2043EC62" w14:textId="639EE507" w:rsidR="003E27F5" w:rsidRPr="00FE2AB7" w:rsidRDefault="003E27F5" w:rsidP="00F7199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verseny </w:t>
      </w:r>
      <w:r w:rsidRPr="00FE2A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második fordulója a döntő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 döntőbe kerülő csapatok Szentesen</w:t>
      </w:r>
      <w:r w:rsidR="00287916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 cég regionális központjában mérhetik össze tudásukat 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2022. </w:t>
      </w:r>
      <w:r w:rsidR="0011655D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április </w:t>
      </w:r>
      <w:r w:rsidR="002453DA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6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-án</w:t>
      </w:r>
      <w:r w:rsidR="00201B38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10:00-16:00</w:t>
      </w: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óra között</w:t>
      </w:r>
      <w:r w:rsidR="0011655D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.</w:t>
      </w:r>
      <w:r w:rsidR="00FD0EA4" w:rsidRPr="00E70E5C">
        <w:rPr>
          <w:rFonts w:ascii="Times New Roman" w:hAnsi="Times New Roman" w:cs="Times New Roman"/>
          <w:color w:val="00968F"/>
          <w:sz w:val="24"/>
          <w:szCs w:val="24"/>
        </w:rPr>
        <w:t xml:space="preserve"> </w:t>
      </w:r>
      <w:r w:rsidR="00FD0EA4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</w:t>
      </w:r>
      <w:r w:rsidR="00314F4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tt a versenyzőket kísérő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és segítő</w:t>
      </w:r>
      <w:r w:rsidR="00314F4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tanárokra is számítunk, Ők is szerezhetnek pontot csapatuknak.</w:t>
      </w:r>
      <w:r w:rsidR="00002DA4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0EBE15DE" w14:textId="0E3B7A0A" w:rsidR="0011655D" w:rsidRPr="00FE2AB7" w:rsidRDefault="00002DA4" w:rsidP="00F71997">
      <w:pPr>
        <w:pStyle w:val="Listaszerbekezds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</w:t>
      </w:r>
      <w:r w:rsidR="003E27F5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döntőben a versenyfeladatok gyakorlatias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logikával, gondolko</w:t>
      </w:r>
      <w:r w:rsidR="00287916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ással megoldhatóak</w:t>
      </w:r>
      <w:r w:rsidR="00F7199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kezdők számára is</w:t>
      </w:r>
      <w:r w:rsidR="00A92452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de természetesen a technikusnak készülő diákoktól, csapatoktól mélyebb szakmai ismeretet feltételező feladatokat kell megoldani.</w:t>
      </w:r>
    </w:p>
    <w:p w14:paraId="1AC58C28" w14:textId="77777777" w:rsidR="00F71997" w:rsidRPr="00FE2AB7" w:rsidRDefault="00F71997" w:rsidP="00F71997">
      <w:pPr>
        <w:pStyle w:val="Listaszerbekezds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C7DF8B0" w14:textId="1D7CD456" w:rsidR="00A92452" w:rsidRPr="00E70E5C" w:rsidRDefault="0011655D" w:rsidP="00F71997">
      <w:pPr>
        <w:jc w:val="both"/>
        <w:rPr>
          <w:rFonts w:ascii="Times New Roman" w:hAnsi="Times New Roman" w:cs="Times New Roman"/>
          <w:b/>
          <w:bCs/>
          <w:color w:val="00968F"/>
          <w:sz w:val="24"/>
          <w:szCs w:val="24"/>
        </w:rPr>
      </w:pPr>
      <w:r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>Díjak</w:t>
      </w:r>
      <w:r w:rsidR="00314F4B" w:rsidRPr="00E70E5C">
        <w:rPr>
          <w:rFonts w:ascii="Times New Roman" w:hAnsi="Times New Roman" w:cs="Times New Roman"/>
          <w:b/>
          <w:bCs/>
          <w:color w:val="00968F"/>
          <w:sz w:val="24"/>
          <w:szCs w:val="24"/>
        </w:rPr>
        <w:t xml:space="preserve"> (Mindkét csoportban)</w:t>
      </w:r>
    </w:p>
    <w:p w14:paraId="63A73786" w14:textId="07EE9D96" w:rsidR="0011655D" w:rsidRPr="00FE2AB7" w:rsidRDefault="00314F4B" w:rsidP="00F7199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I.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helyezett csapat: 300</w:t>
      </w:r>
      <w:r w:rsidR="00F7199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000 Ft értékű, műszaki cikkre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beváltható vásárlási utalvány (10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0.000 Ft/fő)</w:t>
      </w:r>
    </w:p>
    <w:p w14:paraId="210A065E" w14:textId="34B3533E" w:rsidR="0011655D" w:rsidRPr="00FE2AB7" w:rsidRDefault="00314F4B" w:rsidP="00F7199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II. 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hel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yezett csapat: 18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</w:t>
      </w:r>
      <w:r w:rsidR="00F7199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000 Ft értékű, műszaki cikkre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beváltható vásárlási utalvány (6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0.000 Ft/fő)</w:t>
      </w:r>
    </w:p>
    <w:p w14:paraId="18A31333" w14:textId="2307F9AF" w:rsidR="0011655D" w:rsidRPr="00FE2AB7" w:rsidRDefault="00314F4B" w:rsidP="00F7199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III.</w:t>
      </w:r>
      <w:r w:rsidR="00F7199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helyezett csapat: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105</w:t>
      </w:r>
      <w:r w:rsidR="00F7199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000 Ft értékű, műszaki cikkre beváltható vásárlási utalvány (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35</w:t>
      </w:r>
      <w:r w:rsidR="0011655D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.000 Ft/fő)</w:t>
      </w:r>
    </w:p>
    <w:p w14:paraId="43245734" w14:textId="146909CD" w:rsidR="0011655D" w:rsidRPr="00FE2AB7" w:rsidRDefault="0011655D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Természetesen az I-III. helyezett csapat felkészítő tanára</w:t>
      </w:r>
      <w:r w:rsidR="00314F4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it is jutalmazzuk - </w:t>
      </w:r>
      <w:r w:rsidR="00045695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azonos </w:t>
      </w:r>
      <w:r w:rsidR="00314F4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mértékben</w:t>
      </w:r>
      <w:r w:rsidR="00304144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mint a versenyzőket</w:t>
      </w:r>
      <w:r w:rsidR="00314F4B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-,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megköszönve eredményes felkészítő munkájukat</w:t>
      </w:r>
      <w:r w:rsidR="00FD0EA4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2A098720" w14:textId="6A46C047" w:rsidR="00FE2AB7" w:rsidRDefault="00631C4C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 két korcsoport nyertes csapatának </w:t>
      </w:r>
      <w:r w:rsidR="00A0696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az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iskol</w:t>
      </w:r>
      <w:r w:rsidR="00A0696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ai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alapítványát is szeretnénk támogatni, ezzel is segít</w:t>
      </w:r>
      <w:r w:rsidR="00A0696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ve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az eredményes szakmai munkájukat!</w:t>
      </w:r>
    </w:p>
    <w:p w14:paraId="374B638C" w14:textId="77777777" w:rsidR="00E70E5C" w:rsidRPr="00FE2AB7" w:rsidRDefault="00E70E5C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1DDD9DA3" w14:textId="77777777" w:rsidR="00B711BC" w:rsidRDefault="00B711BC" w:rsidP="00E275F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0E64F96" w14:textId="2DDFD661" w:rsidR="0011655D" w:rsidRDefault="00FE2AB7" w:rsidP="00B711BC">
      <w:pPr>
        <w:jc w:val="center"/>
      </w:pPr>
      <w:r w:rsidRPr="00E70E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="00377FCC" w:rsidRPr="00E70E5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j</w:t>
      </w:r>
      <w:r w:rsidR="0011655D" w:rsidRPr="00E70E5C">
        <w:rPr>
          <w:rFonts w:ascii="Times New Roman" w:hAnsi="Times New Roman" w:cs="Times New Roman"/>
          <w:b/>
          <w:bCs/>
          <w:color w:val="FF0000"/>
          <w:sz w:val="28"/>
          <w:szCs w:val="28"/>
        </w:rPr>
        <w:t>elentkezés</w:t>
      </w:r>
      <w:r w:rsidR="00377FCC" w:rsidRPr="00E70E5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275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az alábbi linken érhető el: </w:t>
      </w:r>
      <w:hyperlink r:id="rId9" w:history="1">
        <w:r w:rsidR="00E275F1" w:rsidRPr="00E275F1">
          <w:rPr>
            <w:rStyle w:val="Hiperhivatkozs"/>
            <w:sz w:val="28"/>
            <w:szCs w:val="28"/>
          </w:rPr>
          <w:t>Jelentkezéshez kattints ide</w:t>
        </w:r>
      </w:hyperlink>
    </w:p>
    <w:p w14:paraId="7F300E44" w14:textId="77777777" w:rsidR="00B711BC" w:rsidRPr="00B711BC" w:rsidRDefault="00B711BC" w:rsidP="00B711BC">
      <w:pPr>
        <w:jc w:val="center"/>
      </w:pPr>
    </w:p>
    <w:p w14:paraId="6CEE25DA" w14:textId="668F82DF" w:rsidR="0011655D" w:rsidRPr="00FE2AB7" w:rsidRDefault="0011655D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Kérjük, tegyék lehetővé, hogy felhívásunk eljusson a tanulókhoz. Örömmel vennénk, ha min</w:t>
      </w:r>
      <w:r w:rsidR="00FE2AB7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él 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többen </w:t>
      </w:r>
      <w:r w:rsidR="00A06960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jelentkeznének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e megmérettetésre.</w:t>
      </w:r>
    </w:p>
    <w:p w14:paraId="072F0420" w14:textId="77777777" w:rsidR="0011655D" w:rsidRPr="00FE2AB7" w:rsidRDefault="0011655D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 versennyel kapcsolatos további kérdés esetén állok rendelkezésükre lenti elérhetőségeim bármelyikén.</w:t>
      </w:r>
    </w:p>
    <w:p w14:paraId="31BDF0B4" w14:textId="77777777" w:rsidR="0011655D" w:rsidRPr="00FE2AB7" w:rsidRDefault="0011655D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EC80241" w14:textId="5565D851" w:rsidR="0011655D" w:rsidRPr="00FE2AB7" w:rsidRDefault="00002DA4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Várjuk a csapatok jelentkezését!</w:t>
      </w:r>
    </w:p>
    <w:p w14:paraId="7567FACB" w14:textId="77777777" w:rsidR="009B1B8F" w:rsidRDefault="009B1B8F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A0B61CA" w14:textId="7E6EA2C9" w:rsidR="002F7688" w:rsidRPr="00FE2AB7" w:rsidRDefault="00002DA4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Ü</w:t>
      </w:r>
      <w:r w:rsidR="002F7688"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dvözlettel</w:t>
      </w:r>
      <w:r w:rsidRPr="00FE2A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14:paraId="49060E07" w14:textId="77777777" w:rsidR="009B1B8F" w:rsidRDefault="009B1B8F" w:rsidP="009B1B8F">
      <w:pPr>
        <w:rPr>
          <w:b/>
          <w:bCs/>
          <w:lang w:eastAsia="hu-HU"/>
        </w:rPr>
      </w:pPr>
      <w:r>
        <w:rPr>
          <w:b/>
          <w:bCs/>
          <w:lang w:eastAsia="hu-HU"/>
        </w:rPr>
        <w:t>Varga-Berta Dávid</w:t>
      </w:r>
    </w:p>
    <w:p w14:paraId="0854F2A5" w14:textId="77777777" w:rsidR="009B1B8F" w:rsidRDefault="009B1B8F" w:rsidP="009B1B8F">
      <w:pPr>
        <w:rPr>
          <w:i/>
          <w:iCs/>
          <w:color w:val="404040"/>
          <w:lang w:eastAsia="hu-HU"/>
        </w:rPr>
      </w:pPr>
      <w:r>
        <w:rPr>
          <w:i/>
          <w:iCs/>
          <w:color w:val="404040"/>
          <w:lang w:eastAsia="hu-HU"/>
        </w:rPr>
        <w:t>Projekt Program Igazgató (CPO)</w:t>
      </w:r>
    </w:p>
    <w:p w14:paraId="3DED5E16" w14:textId="77777777" w:rsidR="009B1B8F" w:rsidRDefault="009B1B8F" w:rsidP="009B1B8F">
      <w:pPr>
        <w:rPr>
          <w:color w:val="404040"/>
          <w:lang w:eastAsia="hu-HU"/>
        </w:rPr>
      </w:pPr>
      <w:r>
        <w:rPr>
          <w:b/>
          <w:bCs/>
          <w:color w:val="404040"/>
          <w:lang w:eastAsia="hu-HU"/>
        </w:rPr>
        <w:t xml:space="preserve">Mobil: </w:t>
      </w:r>
      <w:r>
        <w:rPr>
          <w:color w:val="404040"/>
          <w:lang w:eastAsia="hu-HU"/>
        </w:rPr>
        <w:t>+36 20 539 9322</w:t>
      </w:r>
    </w:p>
    <w:p w14:paraId="563F4A08" w14:textId="77777777" w:rsidR="009B1B8F" w:rsidRDefault="009B1B8F" w:rsidP="009B1B8F">
      <w:pPr>
        <w:rPr>
          <w:color w:val="404040"/>
          <w:lang w:eastAsia="hu-HU"/>
        </w:rPr>
      </w:pPr>
      <w:r>
        <w:rPr>
          <w:b/>
          <w:bCs/>
          <w:color w:val="404040"/>
          <w:lang w:eastAsia="hu-HU"/>
        </w:rPr>
        <w:t>E-mail:</w:t>
      </w:r>
      <w:r>
        <w:rPr>
          <w:color w:val="404040"/>
          <w:lang w:eastAsia="hu-HU"/>
        </w:rPr>
        <w:t xml:space="preserve"> </w:t>
      </w:r>
      <w:hyperlink r:id="rId10" w:history="1">
        <w:r>
          <w:rPr>
            <w:rStyle w:val="Hiperhivatkozs"/>
            <w:color w:val="404040"/>
            <w:lang w:eastAsia="hu-HU"/>
          </w:rPr>
          <w:t>david.vargaberta@metalcomzrt.eu</w:t>
        </w:r>
      </w:hyperlink>
    </w:p>
    <w:p w14:paraId="5507FF27" w14:textId="1258A859" w:rsidR="009B1B8F" w:rsidRDefault="009B1B8F" w:rsidP="009B1B8F">
      <w:pPr>
        <w:rPr>
          <w:color w:val="404040"/>
          <w:lang w:eastAsia="hu-HU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 wp14:anchorId="2D4B9E56" wp14:editId="48EE70EA">
            <wp:extent cx="2407920" cy="189872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034" cy="1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46ABD" w14:textId="77777777" w:rsidR="009B1B8F" w:rsidRDefault="009B1B8F" w:rsidP="009B1B8F">
      <w:pPr>
        <w:rPr>
          <w:b/>
          <w:bCs/>
          <w:color w:val="404040"/>
          <w:lang w:eastAsia="hu-HU"/>
        </w:rPr>
      </w:pPr>
      <w:r>
        <w:rPr>
          <w:b/>
          <w:bCs/>
          <w:color w:val="404040"/>
          <w:lang w:eastAsia="hu-HU"/>
        </w:rPr>
        <w:t>metALCOM Zrt.</w:t>
      </w:r>
    </w:p>
    <w:p w14:paraId="375A7067" w14:textId="2396FD61" w:rsidR="00304144" w:rsidRPr="00FE2AB7" w:rsidRDefault="00304144" w:rsidP="00F71997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304144" w:rsidRPr="00FE2AB7" w:rsidSect="00F71997">
      <w:head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1F15" w14:textId="77777777" w:rsidR="00B04431" w:rsidRDefault="00B04431" w:rsidP="00735ECF">
      <w:pPr>
        <w:spacing w:after="0" w:line="240" w:lineRule="auto"/>
      </w:pPr>
      <w:r>
        <w:separator/>
      </w:r>
    </w:p>
  </w:endnote>
  <w:endnote w:type="continuationSeparator" w:id="0">
    <w:p w14:paraId="744C81D5" w14:textId="77777777" w:rsidR="00B04431" w:rsidRDefault="00B04431" w:rsidP="0073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3AB6" w14:textId="77777777" w:rsidR="00B04431" w:rsidRDefault="00B04431" w:rsidP="00735ECF">
      <w:pPr>
        <w:spacing w:after="0" w:line="240" w:lineRule="auto"/>
      </w:pPr>
      <w:r>
        <w:separator/>
      </w:r>
    </w:p>
  </w:footnote>
  <w:footnote w:type="continuationSeparator" w:id="0">
    <w:p w14:paraId="6DE154A3" w14:textId="77777777" w:rsidR="00B04431" w:rsidRDefault="00B04431" w:rsidP="0073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1457" w14:textId="502B8CEC" w:rsidR="00735ECF" w:rsidRDefault="00735ECF" w:rsidP="00F71997">
    <w:pPr>
      <w:pStyle w:val="lfej"/>
      <w:jc w:val="center"/>
    </w:pPr>
    <w:r>
      <w:rPr>
        <w:noProof/>
      </w:rPr>
      <w:drawing>
        <wp:inline distT="0" distB="0" distL="0" distR="0" wp14:anchorId="60201FC9" wp14:editId="439C9B5F">
          <wp:extent cx="3588381" cy="283210"/>
          <wp:effectExtent l="0" t="0" r="0" b="254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365" cy="30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406"/>
    <w:multiLevelType w:val="hybridMultilevel"/>
    <w:tmpl w:val="96D4AD70"/>
    <w:lvl w:ilvl="0" w:tplc="C494F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F1BBB"/>
    <w:multiLevelType w:val="hybridMultilevel"/>
    <w:tmpl w:val="2A58D060"/>
    <w:lvl w:ilvl="0" w:tplc="C3F2A6A8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E217C8B"/>
    <w:multiLevelType w:val="hybridMultilevel"/>
    <w:tmpl w:val="84067788"/>
    <w:lvl w:ilvl="0" w:tplc="040E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5216B"/>
    <w:multiLevelType w:val="hybridMultilevel"/>
    <w:tmpl w:val="433848EE"/>
    <w:lvl w:ilvl="0" w:tplc="8A00AFA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B91"/>
    <w:multiLevelType w:val="hybridMultilevel"/>
    <w:tmpl w:val="08341DB8"/>
    <w:lvl w:ilvl="0" w:tplc="D0EA2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1940"/>
    <w:multiLevelType w:val="hybridMultilevel"/>
    <w:tmpl w:val="C772FC68"/>
    <w:lvl w:ilvl="0" w:tplc="FEAA4EC0">
      <w:start w:val="2022"/>
      <w:numFmt w:val="bullet"/>
      <w:lvlText w:val="·"/>
      <w:lvlJc w:val="left"/>
      <w:pPr>
        <w:ind w:left="405" w:hanging="4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96016"/>
    <w:multiLevelType w:val="hybridMultilevel"/>
    <w:tmpl w:val="AB824AC8"/>
    <w:lvl w:ilvl="0" w:tplc="FEAA4EC0">
      <w:start w:val="2022"/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20842"/>
    <w:multiLevelType w:val="hybridMultilevel"/>
    <w:tmpl w:val="0B9CC1FC"/>
    <w:lvl w:ilvl="0" w:tplc="059ED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5156F"/>
    <w:multiLevelType w:val="hybridMultilevel"/>
    <w:tmpl w:val="FDA8AA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807DA"/>
    <w:multiLevelType w:val="hybridMultilevel"/>
    <w:tmpl w:val="E4EA7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50DE"/>
    <w:multiLevelType w:val="hybridMultilevel"/>
    <w:tmpl w:val="5AFE5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C7A8F"/>
    <w:multiLevelType w:val="hybridMultilevel"/>
    <w:tmpl w:val="203E2C26"/>
    <w:lvl w:ilvl="0" w:tplc="98B4A31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7A269A"/>
    <w:multiLevelType w:val="hybridMultilevel"/>
    <w:tmpl w:val="8990C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EE34">
      <w:numFmt w:val="bullet"/>
      <w:lvlText w:val="·"/>
      <w:lvlJc w:val="left"/>
      <w:pPr>
        <w:ind w:left="1485" w:hanging="4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C32DF"/>
    <w:multiLevelType w:val="hybridMultilevel"/>
    <w:tmpl w:val="A7F63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C1F70"/>
    <w:multiLevelType w:val="hybridMultilevel"/>
    <w:tmpl w:val="A7B2E65E"/>
    <w:lvl w:ilvl="0" w:tplc="FEAA4EC0">
      <w:start w:val="2022"/>
      <w:numFmt w:val="bullet"/>
      <w:lvlText w:val="·"/>
      <w:lvlJc w:val="left"/>
      <w:pPr>
        <w:ind w:left="1125" w:hanging="405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5D"/>
    <w:rsid w:val="00002DA4"/>
    <w:rsid w:val="00045695"/>
    <w:rsid w:val="000B7638"/>
    <w:rsid w:val="0011655D"/>
    <w:rsid w:val="00201B38"/>
    <w:rsid w:val="00211A00"/>
    <w:rsid w:val="00226AE9"/>
    <w:rsid w:val="002453DA"/>
    <w:rsid w:val="00287916"/>
    <w:rsid w:val="002F7688"/>
    <w:rsid w:val="00304144"/>
    <w:rsid w:val="00314F4B"/>
    <w:rsid w:val="00377FCC"/>
    <w:rsid w:val="003E27F5"/>
    <w:rsid w:val="004B548B"/>
    <w:rsid w:val="0054130A"/>
    <w:rsid w:val="00631C4C"/>
    <w:rsid w:val="006905D3"/>
    <w:rsid w:val="006E4CAC"/>
    <w:rsid w:val="007231BA"/>
    <w:rsid w:val="00735ECF"/>
    <w:rsid w:val="007D0730"/>
    <w:rsid w:val="00841CAB"/>
    <w:rsid w:val="008859B6"/>
    <w:rsid w:val="008E3A3B"/>
    <w:rsid w:val="00956F89"/>
    <w:rsid w:val="009B1B8F"/>
    <w:rsid w:val="00A06960"/>
    <w:rsid w:val="00A8225D"/>
    <w:rsid w:val="00A90676"/>
    <w:rsid w:val="00A92452"/>
    <w:rsid w:val="00B04431"/>
    <w:rsid w:val="00B32354"/>
    <w:rsid w:val="00B61290"/>
    <w:rsid w:val="00B711BC"/>
    <w:rsid w:val="00D04A56"/>
    <w:rsid w:val="00D14746"/>
    <w:rsid w:val="00E237DA"/>
    <w:rsid w:val="00E275F1"/>
    <w:rsid w:val="00E70E5C"/>
    <w:rsid w:val="00EC4DD8"/>
    <w:rsid w:val="00ED6AEA"/>
    <w:rsid w:val="00F23B86"/>
    <w:rsid w:val="00F71997"/>
    <w:rsid w:val="00F74579"/>
    <w:rsid w:val="00F92A12"/>
    <w:rsid w:val="00FD0EA4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BF12"/>
  <w15:chartTrackingRefBased/>
  <w15:docId w15:val="{C67C415D-3FC6-4C50-A9DB-DD61021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25D"/>
    <w:pPr>
      <w:ind w:left="720"/>
      <w:contextualSpacing/>
    </w:pPr>
  </w:style>
  <w:style w:type="paragraph" w:styleId="Vltozat">
    <w:name w:val="Revision"/>
    <w:hidden/>
    <w:uiPriority w:val="99"/>
    <w:semiHidden/>
    <w:rsid w:val="006905D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6905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05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05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05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05D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14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3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5ECF"/>
  </w:style>
  <w:style w:type="paragraph" w:styleId="llb">
    <w:name w:val="footer"/>
    <w:basedOn w:val="Norml"/>
    <w:link w:val="llbChar"/>
    <w:uiPriority w:val="99"/>
    <w:unhideWhenUsed/>
    <w:rsid w:val="00735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5ECF"/>
  </w:style>
  <w:style w:type="character" w:styleId="Hiperhivatkozs">
    <w:name w:val="Hyperlink"/>
    <w:basedOn w:val="Bekezdsalapbettpusa"/>
    <w:uiPriority w:val="99"/>
    <w:unhideWhenUsed/>
    <w:rsid w:val="00A924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24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23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comzrt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822A0.810E76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vargaberta@metalcomzr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M3U5AFsTj7HcSZB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FCD8-985B-4EF7-96BF-E043897D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Katalin Vígh Iglódi</cp:lastModifiedBy>
  <cp:revision>5</cp:revision>
  <dcterms:created xsi:type="dcterms:W3CDTF">2022-02-16T08:18:00Z</dcterms:created>
  <dcterms:modified xsi:type="dcterms:W3CDTF">2022-02-17T10:16:00Z</dcterms:modified>
</cp:coreProperties>
</file>